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3F" w:rsidRPr="008A0BB3" w:rsidRDefault="001E1A3F" w:rsidP="001E1A3F">
      <w:pPr>
        <w:bidi w:val="0"/>
        <w:jc w:val="both"/>
        <w:rPr>
          <w:rFonts w:asciiTheme="majorBidi" w:hAnsiTheme="majorBidi" w:cstheme="majorBidi"/>
          <w:b/>
          <w:bCs/>
          <w:sz w:val="28"/>
          <w:szCs w:val="28"/>
          <w:u w:val="single"/>
          <w:lang w:bidi="ar-EG"/>
        </w:rPr>
      </w:pPr>
      <w:r w:rsidRPr="008A0BB3">
        <w:rPr>
          <w:rFonts w:asciiTheme="majorBidi" w:hAnsiTheme="majorBidi" w:cstheme="majorBidi"/>
          <w:sz w:val="28"/>
          <w:szCs w:val="28"/>
          <w:lang w:eastAsia="fr-FR"/>
        </w:rPr>
        <w:t>1-</w:t>
      </w:r>
      <w:r w:rsidRPr="008A0BB3">
        <w:rPr>
          <w:rFonts w:asciiTheme="majorBidi" w:hAnsiTheme="majorBidi" w:cstheme="majorBidi"/>
          <w:b/>
          <w:bCs/>
          <w:sz w:val="28"/>
          <w:szCs w:val="28"/>
          <w:lang w:eastAsia="fr-FR"/>
        </w:rPr>
        <w:t xml:space="preserve">La </w:t>
      </w:r>
      <w:proofErr w:type="spellStart"/>
      <w:r w:rsidRPr="008A0BB3">
        <w:rPr>
          <w:rFonts w:asciiTheme="majorBidi" w:hAnsiTheme="majorBidi" w:cstheme="majorBidi"/>
          <w:b/>
          <w:bCs/>
          <w:sz w:val="28"/>
          <w:szCs w:val="28"/>
          <w:lang w:eastAsia="fr-FR"/>
        </w:rPr>
        <w:t>réécriture</w:t>
      </w:r>
      <w:proofErr w:type="spellEnd"/>
      <w:r w:rsidRPr="008A0BB3">
        <w:rPr>
          <w:rFonts w:asciiTheme="majorBidi" w:hAnsiTheme="majorBidi" w:cstheme="majorBidi"/>
          <w:b/>
          <w:bCs/>
          <w:sz w:val="28"/>
          <w:szCs w:val="28"/>
          <w:lang w:eastAsia="fr-FR"/>
        </w:rPr>
        <w:t xml:space="preserve"> de </w:t>
      </w:r>
      <w:proofErr w:type="spellStart"/>
      <w:r w:rsidRPr="008A0BB3">
        <w:rPr>
          <w:rFonts w:asciiTheme="majorBidi" w:hAnsiTheme="majorBidi" w:cstheme="majorBidi"/>
          <w:b/>
          <w:bCs/>
          <w:sz w:val="28"/>
          <w:szCs w:val="28"/>
          <w:lang w:eastAsia="fr-FR"/>
        </w:rPr>
        <w:t>l’Histoire</w:t>
      </w:r>
      <w:proofErr w:type="spellEnd"/>
      <w:r w:rsidRPr="008A0BB3">
        <w:rPr>
          <w:rFonts w:asciiTheme="majorBidi" w:hAnsiTheme="majorBidi" w:cstheme="majorBidi"/>
          <w:b/>
          <w:bCs/>
          <w:sz w:val="28"/>
          <w:szCs w:val="28"/>
          <w:lang w:eastAsia="fr-FR"/>
        </w:rPr>
        <w:t xml:space="preserve"> </w:t>
      </w:r>
      <w:proofErr w:type="spellStart"/>
      <w:r w:rsidRPr="008A0BB3">
        <w:rPr>
          <w:rFonts w:asciiTheme="majorBidi" w:hAnsiTheme="majorBidi" w:cstheme="majorBidi"/>
          <w:b/>
          <w:bCs/>
          <w:sz w:val="28"/>
          <w:szCs w:val="28"/>
          <w:lang w:eastAsia="fr-FR"/>
        </w:rPr>
        <w:t>dans</w:t>
      </w:r>
      <w:proofErr w:type="spellEnd"/>
      <w:r w:rsidRPr="008A0BB3">
        <w:rPr>
          <w:rFonts w:asciiTheme="majorBidi" w:hAnsiTheme="majorBidi" w:cstheme="majorBidi"/>
          <w:b/>
          <w:bCs/>
          <w:sz w:val="28"/>
          <w:szCs w:val="28"/>
          <w:lang w:eastAsia="fr-FR"/>
        </w:rPr>
        <w:t> </w:t>
      </w:r>
      <w:r w:rsidRPr="008A0BB3">
        <w:rPr>
          <w:rFonts w:asciiTheme="majorBidi" w:hAnsiTheme="majorBidi" w:cstheme="majorBidi"/>
          <w:b/>
          <w:bCs/>
          <w:i/>
          <w:iCs/>
          <w:sz w:val="28"/>
          <w:szCs w:val="28"/>
          <w:lang w:eastAsia="fr-FR"/>
        </w:rPr>
        <w:t>Texaco</w:t>
      </w:r>
      <w:r w:rsidRPr="008A0BB3">
        <w:rPr>
          <w:rFonts w:asciiTheme="majorBidi" w:hAnsiTheme="majorBidi" w:cstheme="majorBidi"/>
          <w:b/>
          <w:bCs/>
          <w:sz w:val="28"/>
          <w:szCs w:val="28"/>
          <w:lang w:eastAsia="fr-FR"/>
        </w:rPr>
        <w:t xml:space="preserve"> de Patrick </w:t>
      </w:r>
      <w:proofErr w:type="spellStart"/>
      <w:r w:rsidRPr="008A0BB3">
        <w:rPr>
          <w:rFonts w:asciiTheme="majorBidi" w:hAnsiTheme="majorBidi" w:cstheme="majorBidi"/>
          <w:b/>
          <w:bCs/>
          <w:sz w:val="28"/>
          <w:szCs w:val="28"/>
          <w:lang w:eastAsia="fr-FR"/>
        </w:rPr>
        <w:t>Chamoiseau</w:t>
      </w:r>
      <w:proofErr w:type="spellEnd"/>
      <w:r w:rsidRPr="008A0BB3">
        <w:rPr>
          <w:rFonts w:ascii="Cambria" w:hAnsi="Cambria"/>
          <w:sz w:val="28"/>
          <w:szCs w:val="28"/>
          <w:lang w:eastAsia="fr-FR"/>
        </w:rPr>
        <w:t xml:space="preserve"> </w:t>
      </w:r>
      <w:r w:rsidRPr="008A0BB3">
        <w:rPr>
          <w:rFonts w:asciiTheme="majorBidi" w:hAnsiTheme="majorBidi" w:cstheme="majorBidi"/>
          <w:sz w:val="28"/>
          <w:szCs w:val="28"/>
          <w:lang w:bidi="ar-EG"/>
        </w:rPr>
        <w:t xml:space="preserve">, in: Les </w:t>
      </w:r>
      <w:proofErr w:type="spellStart"/>
      <w:r w:rsidRPr="008A0BB3">
        <w:rPr>
          <w:rFonts w:asciiTheme="majorBidi" w:hAnsiTheme="majorBidi" w:cstheme="majorBidi"/>
          <w:sz w:val="28"/>
          <w:szCs w:val="28"/>
          <w:lang w:bidi="ar-EG"/>
        </w:rPr>
        <w:t>Eaux</w:t>
      </w:r>
      <w:proofErr w:type="spellEnd"/>
      <w:r w:rsidRPr="008A0BB3">
        <w:rPr>
          <w:rFonts w:asciiTheme="majorBidi" w:hAnsiTheme="majorBidi" w:cstheme="majorBidi"/>
          <w:sz w:val="28"/>
          <w:szCs w:val="28"/>
          <w:lang w:bidi="ar-EG"/>
        </w:rPr>
        <w:t xml:space="preserve"> </w:t>
      </w:r>
      <w:proofErr w:type="spellStart"/>
      <w:r w:rsidRPr="008A0BB3">
        <w:rPr>
          <w:rFonts w:asciiTheme="majorBidi" w:hAnsiTheme="majorBidi" w:cstheme="majorBidi"/>
          <w:sz w:val="28"/>
          <w:szCs w:val="28"/>
          <w:lang w:bidi="ar-EG"/>
        </w:rPr>
        <w:t>Vives</w:t>
      </w:r>
      <w:proofErr w:type="spellEnd"/>
      <w:r w:rsidRPr="008A0BB3">
        <w:rPr>
          <w:rFonts w:asciiTheme="majorBidi" w:hAnsiTheme="majorBidi" w:cstheme="majorBidi"/>
          <w:sz w:val="28"/>
          <w:szCs w:val="28"/>
          <w:lang w:bidi="ar-EG"/>
        </w:rPr>
        <w:t xml:space="preserve"> </w:t>
      </w:r>
      <w:r w:rsidRPr="008A0BB3">
        <w:rPr>
          <w:rFonts w:asciiTheme="majorBidi" w:hAnsiTheme="majorBidi" w:cstheme="majorBidi"/>
          <w:sz w:val="28"/>
          <w:szCs w:val="28"/>
        </w:rPr>
        <w:t>n°</w:t>
      </w:r>
      <w:r w:rsidRPr="008A0BB3">
        <w:rPr>
          <w:rFonts w:asciiTheme="majorBidi" w:hAnsiTheme="majorBidi" w:cstheme="majorBidi"/>
          <w:sz w:val="28"/>
          <w:szCs w:val="28"/>
          <w:lang w:bidi="ar-EG"/>
        </w:rPr>
        <w:t xml:space="preserve">3, Bulletin de </w:t>
      </w:r>
      <w:proofErr w:type="spellStart"/>
      <w:r w:rsidRPr="008A0BB3">
        <w:rPr>
          <w:rFonts w:asciiTheme="majorBidi" w:hAnsiTheme="majorBidi" w:cstheme="majorBidi"/>
          <w:sz w:val="28"/>
          <w:szCs w:val="28"/>
          <w:lang w:bidi="ar-EG"/>
        </w:rPr>
        <w:t>l'Association</w:t>
      </w:r>
      <w:proofErr w:type="spellEnd"/>
      <w:r w:rsidRPr="008A0BB3">
        <w:rPr>
          <w:rFonts w:asciiTheme="majorBidi" w:hAnsiTheme="majorBidi" w:cstheme="majorBidi"/>
          <w:sz w:val="28"/>
          <w:szCs w:val="28"/>
          <w:lang w:bidi="ar-EG"/>
        </w:rPr>
        <w:t xml:space="preserve"> </w:t>
      </w:r>
      <w:proofErr w:type="spellStart"/>
      <w:r w:rsidRPr="008A0BB3">
        <w:rPr>
          <w:rFonts w:asciiTheme="majorBidi" w:hAnsiTheme="majorBidi" w:cstheme="majorBidi"/>
          <w:sz w:val="28"/>
          <w:szCs w:val="28"/>
          <w:lang w:bidi="ar-EG"/>
        </w:rPr>
        <w:t>Internationale</w:t>
      </w:r>
      <w:proofErr w:type="spellEnd"/>
      <w:r w:rsidRPr="008A0BB3">
        <w:rPr>
          <w:rFonts w:asciiTheme="majorBidi" w:hAnsiTheme="majorBidi" w:cstheme="majorBidi"/>
          <w:sz w:val="28"/>
          <w:szCs w:val="28"/>
          <w:lang w:bidi="ar-EG"/>
        </w:rPr>
        <w:t xml:space="preserve"> de la Critique </w:t>
      </w:r>
      <w:proofErr w:type="spellStart"/>
      <w:r w:rsidRPr="008A0BB3">
        <w:rPr>
          <w:rFonts w:asciiTheme="majorBidi" w:hAnsiTheme="majorBidi" w:cstheme="majorBidi"/>
          <w:sz w:val="28"/>
          <w:szCs w:val="28"/>
          <w:lang w:bidi="ar-EG"/>
        </w:rPr>
        <w:t>Litt</w:t>
      </w:r>
      <w:r w:rsidRPr="008A0BB3">
        <w:rPr>
          <w:rFonts w:asciiTheme="majorBidi" w:hAnsiTheme="majorBidi" w:cstheme="majorBidi"/>
          <w:sz w:val="28"/>
          <w:szCs w:val="28"/>
          <w:lang w:eastAsia="fr-FR"/>
        </w:rPr>
        <w:t>é</w:t>
      </w:r>
      <w:r w:rsidRPr="008A0BB3">
        <w:rPr>
          <w:rFonts w:asciiTheme="majorBidi" w:hAnsiTheme="majorBidi" w:cstheme="majorBidi"/>
          <w:sz w:val="28"/>
          <w:szCs w:val="28"/>
          <w:lang w:bidi="ar-EG"/>
        </w:rPr>
        <w:t>raire</w:t>
      </w:r>
      <w:proofErr w:type="spellEnd"/>
      <w:r w:rsidRPr="008A0BB3">
        <w:rPr>
          <w:rFonts w:asciiTheme="majorBidi" w:hAnsiTheme="majorBidi" w:cstheme="majorBidi"/>
          <w:sz w:val="28"/>
          <w:szCs w:val="28"/>
          <w:lang w:bidi="ar-EG"/>
        </w:rPr>
        <w:t xml:space="preserve">, </w:t>
      </w:r>
      <w:proofErr w:type="spellStart"/>
      <w:r w:rsidRPr="008A0BB3">
        <w:rPr>
          <w:rFonts w:asciiTheme="majorBidi" w:hAnsiTheme="majorBidi" w:cstheme="majorBidi"/>
          <w:sz w:val="28"/>
          <w:szCs w:val="28"/>
        </w:rPr>
        <w:t>Édition</w:t>
      </w:r>
      <w:r w:rsidRPr="008A0BB3">
        <w:rPr>
          <w:rFonts w:asciiTheme="majorBidi" w:hAnsiTheme="majorBidi" w:cstheme="majorBidi"/>
          <w:sz w:val="28"/>
          <w:szCs w:val="28"/>
          <w:lang w:bidi="ar-EG"/>
        </w:rPr>
        <w:t>s</w:t>
      </w:r>
      <w:proofErr w:type="spellEnd"/>
      <w:r w:rsidRPr="008A0BB3">
        <w:rPr>
          <w:rFonts w:asciiTheme="majorBidi" w:hAnsiTheme="majorBidi" w:cstheme="majorBidi"/>
          <w:sz w:val="28"/>
          <w:szCs w:val="28"/>
          <w:lang w:bidi="ar-EG"/>
        </w:rPr>
        <w:t xml:space="preserve"> de </w:t>
      </w:r>
      <w:proofErr w:type="spellStart"/>
      <w:r w:rsidRPr="008A0BB3">
        <w:rPr>
          <w:rFonts w:asciiTheme="majorBidi" w:hAnsiTheme="majorBidi" w:cstheme="majorBidi"/>
          <w:sz w:val="28"/>
          <w:szCs w:val="28"/>
          <w:lang w:bidi="ar-EG"/>
        </w:rPr>
        <w:t>l'AICL</w:t>
      </w:r>
      <w:proofErr w:type="spellEnd"/>
      <w:r w:rsidRPr="008A0BB3">
        <w:rPr>
          <w:rFonts w:asciiTheme="majorBidi" w:hAnsiTheme="majorBidi" w:cstheme="majorBidi"/>
          <w:sz w:val="28"/>
          <w:szCs w:val="28"/>
          <w:lang w:bidi="ar-EG"/>
        </w:rPr>
        <w:t xml:space="preserve">, </w:t>
      </w:r>
      <w:proofErr w:type="spellStart"/>
      <w:r w:rsidRPr="008A0BB3">
        <w:rPr>
          <w:rFonts w:asciiTheme="majorBidi" w:hAnsiTheme="majorBidi" w:cstheme="majorBidi"/>
          <w:sz w:val="28"/>
          <w:szCs w:val="28"/>
          <w:lang w:bidi="ar-EG"/>
        </w:rPr>
        <w:t>Janvier</w:t>
      </w:r>
      <w:proofErr w:type="spellEnd"/>
      <w:r w:rsidRPr="008A0BB3">
        <w:rPr>
          <w:rFonts w:asciiTheme="majorBidi" w:hAnsiTheme="majorBidi" w:cstheme="majorBidi"/>
          <w:sz w:val="28"/>
          <w:szCs w:val="28"/>
          <w:lang w:bidi="ar-EG"/>
        </w:rPr>
        <w:t xml:space="preserve"> 2016.</w:t>
      </w:r>
    </w:p>
    <w:p w:rsidR="001E1A3F" w:rsidRPr="008A0BB3" w:rsidRDefault="001E1A3F" w:rsidP="001E1A3F">
      <w:pPr>
        <w:pStyle w:val="ListParagraph"/>
        <w:numPr>
          <w:ilvl w:val="0"/>
          <w:numId w:val="1"/>
        </w:numPr>
        <w:jc w:val="both"/>
        <w:rPr>
          <w:rFonts w:asciiTheme="majorBidi" w:hAnsiTheme="majorBidi" w:cstheme="majorBidi"/>
          <w:sz w:val="28"/>
          <w:szCs w:val="28"/>
          <w:rtl/>
          <w:lang w:bidi="ar-EG"/>
        </w:rPr>
      </w:pPr>
      <w:r w:rsidRPr="00D03FE8">
        <w:rPr>
          <w:rFonts w:asciiTheme="majorBidi" w:hAnsiTheme="majorBidi" w:cstheme="majorBidi" w:hint="cs"/>
          <w:b/>
          <w:bCs/>
          <w:sz w:val="28"/>
          <w:szCs w:val="28"/>
          <w:rtl/>
          <w:lang w:bidi="ar-EG"/>
        </w:rPr>
        <w:t>إعادة كتابة التاريخ فى رواية "تكساكو" للكاتب الفرانكو جوادوليبيان ب</w:t>
      </w:r>
      <w:r>
        <w:rPr>
          <w:rFonts w:asciiTheme="majorBidi" w:hAnsiTheme="majorBidi" w:cstheme="majorBidi" w:hint="cs"/>
          <w:b/>
          <w:bCs/>
          <w:sz w:val="28"/>
          <w:szCs w:val="28"/>
          <w:rtl/>
          <w:lang w:bidi="ar-EG"/>
        </w:rPr>
        <w:t>اتريك شامواز</w:t>
      </w:r>
      <w:r w:rsidRPr="00D03FE8">
        <w:rPr>
          <w:rFonts w:asciiTheme="majorBidi" w:hAnsiTheme="majorBidi" w:cstheme="majorBidi" w:hint="cs"/>
          <w:b/>
          <w:bCs/>
          <w:sz w:val="28"/>
          <w:szCs w:val="28"/>
          <w:rtl/>
          <w:lang w:bidi="ar-EG"/>
        </w:rPr>
        <w:t>وا</w:t>
      </w:r>
      <w:r w:rsidRPr="008A0BB3">
        <w:rPr>
          <w:rFonts w:asciiTheme="majorBidi" w:hAnsiTheme="majorBidi" w:cstheme="majorBidi" w:hint="cs"/>
          <w:sz w:val="28"/>
          <w:szCs w:val="28"/>
          <w:rtl/>
          <w:lang w:bidi="ar-EG"/>
        </w:rPr>
        <w:t>، مجلة الجمعية الدولية للنقد الأدبى</w:t>
      </w:r>
      <w:r>
        <w:rPr>
          <w:rFonts w:asciiTheme="majorBidi" w:hAnsiTheme="majorBidi" w:cstheme="majorBidi" w:hint="cs"/>
          <w:sz w:val="28"/>
          <w:szCs w:val="28"/>
          <w:rtl/>
          <w:lang w:bidi="ar-EG"/>
        </w:rPr>
        <w:t xml:space="preserve"> فى فرنسا</w:t>
      </w:r>
      <w:r w:rsidRPr="008A0BB3">
        <w:rPr>
          <w:rFonts w:asciiTheme="majorBidi" w:hAnsiTheme="majorBidi" w:cstheme="majorBidi" w:hint="cs"/>
          <w:sz w:val="28"/>
          <w:szCs w:val="28"/>
          <w:rtl/>
          <w:lang w:bidi="ar-EG"/>
        </w:rPr>
        <w:t xml:space="preserve"> ، </w:t>
      </w:r>
      <w:r>
        <w:rPr>
          <w:rFonts w:asciiTheme="majorBidi" w:hAnsiTheme="majorBidi" w:cstheme="majorBidi" w:hint="cs"/>
          <w:sz w:val="28"/>
          <w:szCs w:val="28"/>
          <w:rtl/>
          <w:lang w:bidi="ar-EG"/>
        </w:rPr>
        <w:t>العدد رقم 3،</w:t>
      </w:r>
      <w:r w:rsidRPr="008A0BB3">
        <w:rPr>
          <w:rFonts w:asciiTheme="majorBidi" w:hAnsiTheme="majorBidi" w:cstheme="majorBidi" w:hint="cs"/>
          <w:sz w:val="28"/>
          <w:szCs w:val="28"/>
          <w:rtl/>
          <w:lang w:bidi="ar-EG"/>
        </w:rPr>
        <w:t xml:space="preserve"> الناشر: الجمعية الدولية للنقد الأدبى، يناير 2016م.</w:t>
      </w:r>
    </w:p>
    <w:p w:rsidR="001C32FC" w:rsidRDefault="001C32FC" w:rsidP="001E1A3F">
      <w:pPr>
        <w:bidi w:val="0"/>
        <w:rPr>
          <w:lang w:bidi="ar-EG"/>
        </w:rPr>
      </w:pPr>
    </w:p>
    <w:p w:rsidR="001E1A3F" w:rsidRPr="009930F5" w:rsidRDefault="001E1A3F" w:rsidP="001E1A3F">
      <w:pPr>
        <w:bidi w:val="0"/>
        <w:spacing w:after="0" w:line="320" w:lineRule="exact"/>
        <w:ind w:firstLine="425"/>
        <w:jc w:val="center"/>
        <w:rPr>
          <w:rFonts w:asciiTheme="majorBidi" w:eastAsia="Times New Roman" w:hAnsiTheme="majorBidi" w:cstheme="majorBidi"/>
          <w:b/>
          <w:bCs/>
          <w:sz w:val="28"/>
          <w:szCs w:val="28"/>
          <w:u w:val="single"/>
          <w:lang w:val="fr-FR" w:eastAsia="fr-FR"/>
        </w:rPr>
      </w:pPr>
      <w:r>
        <w:rPr>
          <w:rFonts w:asciiTheme="majorBidi" w:eastAsia="Times New Roman" w:hAnsiTheme="majorBidi" w:cstheme="majorBidi"/>
          <w:b/>
          <w:bCs/>
          <w:sz w:val="28"/>
          <w:szCs w:val="28"/>
          <w:u w:val="single"/>
          <w:lang w:val="fr-FR" w:eastAsia="fr-FR"/>
        </w:rPr>
        <w:t>Résumé</w:t>
      </w:r>
    </w:p>
    <w:p w:rsidR="001E1A3F" w:rsidRPr="009930F5" w:rsidRDefault="001E1A3F" w:rsidP="001E1A3F">
      <w:pPr>
        <w:bidi w:val="0"/>
        <w:spacing w:after="0" w:line="240" w:lineRule="auto"/>
        <w:jc w:val="center"/>
        <w:rPr>
          <w:rFonts w:asciiTheme="majorBidi" w:eastAsia="Times New Roman" w:hAnsiTheme="majorBidi" w:cstheme="majorBidi"/>
          <w:sz w:val="28"/>
          <w:szCs w:val="28"/>
          <w:u w:val="single"/>
          <w:lang w:val="fr-FR" w:eastAsia="fr-FR"/>
        </w:rPr>
      </w:pPr>
      <w:r w:rsidRPr="009930F5">
        <w:rPr>
          <w:rFonts w:asciiTheme="majorBidi" w:eastAsia="Times New Roman" w:hAnsiTheme="majorBidi" w:cstheme="majorBidi"/>
          <w:b/>
          <w:bCs/>
          <w:sz w:val="28"/>
          <w:szCs w:val="28"/>
          <w:u w:val="single"/>
          <w:lang w:val="fr-FR" w:eastAsia="fr-FR"/>
        </w:rPr>
        <w:t>La réécriture de l’Histoire dans </w:t>
      </w:r>
      <w:r w:rsidRPr="009930F5">
        <w:rPr>
          <w:rFonts w:asciiTheme="majorBidi" w:eastAsia="Times New Roman" w:hAnsiTheme="majorBidi" w:cstheme="majorBidi"/>
          <w:b/>
          <w:bCs/>
          <w:i/>
          <w:iCs/>
          <w:sz w:val="28"/>
          <w:szCs w:val="28"/>
          <w:u w:val="single"/>
          <w:lang w:val="fr-FR" w:eastAsia="fr-FR"/>
        </w:rPr>
        <w:t>Texaco</w:t>
      </w:r>
      <w:r w:rsidRPr="009930F5">
        <w:rPr>
          <w:rFonts w:asciiTheme="majorBidi" w:eastAsia="Times New Roman" w:hAnsiTheme="majorBidi" w:cstheme="majorBidi"/>
          <w:b/>
          <w:bCs/>
          <w:sz w:val="28"/>
          <w:szCs w:val="28"/>
          <w:u w:val="single"/>
          <w:lang w:val="fr-FR" w:eastAsia="fr-FR"/>
        </w:rPr>
        <w:t xml:space="preserve"> de Patrick </w:t>
      </w:r>
      <w:proofErr w:type="spellStart"/>
      <w:r w:rsidRPr="009930F5">
        <w:rPr>
          <w:rFonts w:asciiTheme="majorBidi" w:eastAsia="Times New Roman" w:hAnsiTheme="majorBidi" w:cstheme="majorBidi"/>
          <w:b/>
          <w:bCs/>
          <w:sz w:val="28"/>
          <w:szCs w:val="28"/>
          <w:u w:val="single"/>
          <w:lang w:val="fr-FR" w:eastAsia="fr-FR"/>
        </w:rPr>
        <w:t>Chamoiseau</w:t>
      </w:r>
      <w:proofErr w:type="spellEnd"/>
    </w:p>
    <w:p w:rsidR="001E1A3F" w:rsidRPr="009930F5" w:rsidRDefault="001E1A3F" w:rsidP="001E1A3F">
      <w:pPr>
        <w:bidi w:val="0"/>
        <w:spacing w:after="0" w:line="320" w:lineRule="exact"/>
        <w:ind w:firstLine="425"/>
        <w:jc w:val="center"/>
        <w:rPr>
          <w:rFonts w:asciiTheme="majorBidi" w:eastAsia="Times New Roman" w:hAnsiTheme="majorBidi" w:cstheme="majorBidi"/>
          <w:b/>
          <w:bCs/>
          <w:sz w:val="28"/>
          <w:szCs w:val="28"/>
          <w:u w:val="single"/>
          <w:lang w:val="fr-FR" w:eastAsia="fr-FR"/>
        </w:rPr>
      </w:pPr>
      <w:r w:rsidRPr="009930F5">
        <w:rPr>
          <w:rFonts w:asciiTheme="majorBidi" w:eastAsia="Times New Roman" w:hAnsiTheme="majorBidi" w:cstheme="majorBidi"/>
          <w:b/>
          <w:bCs/>
          <w:sz w:val="28"/>
          <w:szCs w:val="28"/>
          <w:u w:val="single"/>
          <w:lang w:val="fr-FR" w:eastAsia="fr-FR"/>
        </w:rPr>
        <w:t>Dr. Hassan El-</w:t>
      </w:r>
      <w:proofErr w:type="spellStart"/>
      <w:r w:rsidRPr="009930F5">
        <w:rPr>
          <w:rFonts w:asciiTheme="majorBidi" w:eastAsia="Times New Roman" w:hAnsiTheme="majorBidi" w:cstheme="majorBidi"/>
          <w:b/>
          <w:bCs/>
          <w:sz w:val="28"/>
          <w:szCs w:val="28"/>
          <w:u w:val="single"/>
          <w:lang w:val="fr-FR" w:eastAsia="fr-FR"/>
        </w:rPr>
        <w:t>bahraoui</w:t>
      </w:r>
      <w:proofErr w:type="spellEnd"/>
    </w:p>
    <w:p w:rsidR="001E1A3F" w:rsidRPr="009930F5" w:rsidRDefault="001E1A3F" w:rsidP="001E1A3F">
      <w:pPr>
        <w:bidi w:val="0"/>
        <w:spacing w:after="0" w:line="320" w:lineRule="exact"/>
        <w:ind w:firstLine="425"/>
        <w:jc w:val="center"/>
        <w:rPr>
          <w:rFonts w:asciiTheme="majorBidi" w:eastAsia="Times New Roman" w:hAnsiTheme="majorBidi" w:cstheme="majorBidi"/>
          <w:b/>
          <w:bCs/>
          <w:sz w:val="28"/>
          <w:szCs w:val="28"/>
          <w:u w:val="single"/>
          <w:lang w:val="fr-FR" w:eastAsia="fr-FR"/>
        </w:rPr>
      </w:pPr>
      <w:r w:rsidRPr="009930F5">
        <w:rPr>
          <w:rFonts w:asciiTheme="majorBidi" w:eastAsia="Times New Roman" w:hAnsiTheme="majorBidi" w:cstheme="majorBidi"/>
          <w:b/>
          <w:bCs/>
          <w:sz w:val="28"/>
          <w:szCs w:val="28"/>
          <w:u w:val="single"/>
          <w:lang w:val="fr-FR" w:eastAsia="fr-FR"/>
        </w:rPr>
        <w:t>Professeur adjoint au département de français</w:t>
      </w:r>
    </w:p>
    <w:p w:rsidR="001E1A3F" w:rsidRPr="009930F5" w:rsidRDefault="001E1A3F" w:rsidP="001E1A3F">
      <w:pPr>
        <w:bidi w:val="0"/>
        <w:spacing w:after="0" w:line="320" w:lineRule="exact"/>
        <w:ind w:firstLine="425"/>
        <w:jc w:val="center"/>
        <w:rPr>
          <w:rFonts w:asciiTheme="majorBidi" w:eastAsia="Times New Roman" w:hAnsiTheme="majorBidi" w:cstheme="majorBidi"/>
          <w:b/>
          <w:bCs/>
          <w:sz w:val="28"/>
          <w:szCs w:val="28"/>
          <w:u w:val="single"/>
          <w:lang w:val="fr-FR" w:eastAsia="fr-FR"/>
        </w:rPr>
      </w:pPr>
      <w:r w:rsidRPr="009930F5">
        <w:rPr>
          <w:rFonts w:asciiTheme="majorBidi" w:eastAsia="Times New Roman" w:hAnsiTheme="majorBidi" w:cstheme="majorBidi"/>
          <w:b/>
          <w:bCs/>
          <w:sz w:val="28"/>
          <w:szCs w:val="28"/>
          <w:u w:val="single"/>
          <w:lang w:val="fr-FR" w:eastAsia="fr-FR"/>
        </w:rPr>
        <w:t>Faculté des lettres – Université de Benha</w:t>
      </w:r>
    </w:p>
    <w:p w:rsidR="001E1A3F" w:rsidRPr="009930F5"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Pr="009930F5" w:rsidRDefault="001E1A3F" w:rsidP="001E1A3F">
      <w:pPr>
        <w:bidi w:val="0"/>
        <w:spacing w:after="0" w:line="320" w:lineRule="exact"/>
        <w:jc w:val="both"/>
        <w:rPr>
          <w:rFonts w:asciiTheme="majorBidi" w:eastAsia="Times New Roman" w:hAnsiTheme="majorBidi" w:cstheme="majorBidi"/>
          <w:sz w:val="28"/>
          <w:szCs w:val="28"/>
          <w:lang w:val="fr-FR" w:eastAsia="fr-FR"/>
        </w:rPr>
      </w:pPr>
      <w:r w:rsidRPr="009930F5">
        <w:rPr>
          <w:rFonts w:asciiTheme="majorBidi" w:eastAsia="Times New Roman" w:hAnsiTheme="majorBidi" w:cstheme="majorBidi"/>
          <w:sz w:val="28"/>
          <w:szCs w:val="28"/>
          <w:lang w:val="fr-FR" w:eastAsia="fr-FR"/>
        </w:rPr>
        <w:t xml:space="preserve">     Romancier martiniquais francophone, Patrick </w:t>
      </w:r>
      <w:proofErr w:type="spellStart"/>
      <w:r w:rsidRPr="009930F5">
        <w:rPr>
          <w:rFonts w:asciiTheme="majorBidi" w:eastAsia="Times New Roman" w:hAnsiTheme="majorBidi" w:cstheme="majorBidi"/>
          <w:sz w:val="28"/>
          <w:szCs w:val="28"/>
          <w:lang w:val="fr-FR" w:eastAsia="fr-FR"/>
        </w:rPr>
        <w:t>Chamoiseau</w:t>
      </w:r>
      <w:proofErr w:type="spellEnd"/>
      <w:r w:rsidRPr="009930F5">
        <w:rPr>
          <w:rFonts w:asciiTheme="majorBidi" w:eastAsia="Times New Roman" w:hAnsiTheme="majorBidi" w:cstheme="majorBidi"/>
          <w:sz w:val="28"/>
          <w:szCs w:val="28"/>
          <w:lang w:val="fr-FR" w:eastAsia="fr-FR"/>
        </w:rPr>
        <w:t xml:space="preserve"> se situe aujourd’hui dans une phase de réécrire l’Histoire des peuples martiniquais qui ont enduré toutes sortes de souffrances colonialistes et ont longtemps supporté l’amertume de l’esclavage. Son troisième roman "</w:t>
      </w:r>
      <w:r w:rsidRPr="009930F5">
        <w:rPr>
          <w:rFonts w:asciiTheme="majorBidi" w:eastAsia="Times New Roman" w:hAnsiTheme="majorBidi" w:cstheme="majorBidi"/>
          <w:b/>
          <w:bCs/>
          <w:i/>
          <w:iCs/>
          <w:sz w:val="28"/>
          <w:szCs w:val="28"/>
          <w:lang w:val="fr-FR" w:eastAsia="fr-FR"/>
        </w:rPr>
        <w:t>Texaco</w:t>
      </w:r>
      <w:r w:rsidRPr="009930F5">
        <w:rPr>
          <w:rFonts w:asciiTheme="majorBidi" w:eastAsia="Times New Roman" w:hAnsiTheme="majorBidi" w:cstheme="majorBidi"/>
          <w:sz w:val="28"/>
          <w:szCs w:val="28"/>
          <w:lang w:val="fr-FR" w:eastAsia="fr-FR"/>
        </w:rPr>
        <w:t>", le plus célèbre,  se veut  un roman historique et englobe des évènements et des problématiques contemporains tout en s’inscrivant dans le cadre de l’identité martiniquaise. La publication de ce roman sur le marché de l’édition française connait un succès éditorial indéniable. Même, le prix Goncourt lui est attribué en 1992, l’année de sa parution.</w:t>
      </w:r>
    </w:p>
    <w:p w:rsidR="001E1A3F" w:rsidRPr="009930F5"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Pr="009930F5" w:rsidRDefault="001E1A3F" w:rsidP="001E1A3F">
      <w:pPr>
        <w:bidi w:val="0"/>
        <w:spacing w:after="0" w:line="320" w:lineRule="exact"/>
        <w:jc w:val="both"/>
        <w:rPr>
          <w:rFonts w:asciiTheme="majorBidi" w:eastAsia="Times New Roman" w:hAnsiTheme="majorBidi" w:cstheme="majorBidi"/>
          <w:sz w:val="28"/>
          <w:szCs w:val="28"/>
          <w:lang w:val="fr-FR" w:eastAsia="fr-FR"/>
        </w:rPr>
      </w:pPr>
      <w:r w:rsidRPr="009930F5">
        <w:rPr>
          <w:rFonts w:asciiTheme="majorBidi" w:eastAsia="Times New Roman" w:hAnsiTheme="majorBidi" w:cstheme="majorBidi"/>
          <w:sz w:val="28"/>
          <w:szCs w:val="28"/>
          <w:lang w:val="fr-FR" w:eastAsia="fr-FR"/>
        </w:rPr>
        <w:t xml:space="preserve">     Il est l’un des romans les plus longs de l’auteur martiniquais. Il s’inscrit dans 433 pages avec les annexes. Et il suffit seulement de le lire tout entier pour se rendre compte que la plupart des évènements retrace l’Histoire du peuple martiniquais au cours de 150 ans : principalement celle de population noire depuis le XIXème siècle – époque de la traite des n</w:t>
      </w:r>
      <w:r w:rsidRPr="009930F5">
        <w:rPr>
          <w:rFonts w:asciiTheme="majorBidi" w:eastAsia="Times New Roman" w:hAnsiTheme="majorBidi" w:cstheme="majorBidi"/>
          <w:sz w:val="28"/>
          <w:szCs w:val="28"/>
          <w:lang w:val="fr-FR" w:eastAsia="ar-SA"/>
        </w:rPr>
        <w:t>è</w:t>
      </w:r>
      <w:r w:rsidRPr="009930F5">
        <w:rPr>
          <w:rFonts w:asciiTheme="majorBidi" w:eastAsia="Times New Roman" w:hAnsiTheme="majorBidi" w:cstheme="majorBidi"/>
          <w:sz w:val="28"/>
          <w:szCs w:val="28"/>
          <w:lang w:val="fr-FR" w:eastAsia="fr-FR"/>
        </w:rPr>
        <w:t>gres et de l’esclavage – jusqu’à la fin du XXème siècle.</w:t>
      </w:r>
    </w:p>
    <w:p w:rsidR="001E1A3F" w:rsidRPr="009930F5"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Pr="009930F5" w:rsidRDefault="001E1A3F" w:rsidP="001E1A3F">
      <w:pPr>
        <w:bidi w:val="0"/>
        <w:spacing w:after="0" w:line="320" w:lineRule="exact"/>
        <w:jc w:val="both"/>
        <w:rPr>
          <w:rFonts w:asciiTheme="majorBidi" w:eastAsia="Times New Roman" w:hAnsiTheme="majorBidi" w:cstheme="majorBidi"/>
          <w:sz w:val="28"/>
          <w:szCs w:val="28"/>
          <w:lang w:val="fr-FR" w:eastAsia="fr-FR"/>
        </w:rPr>
      </w:pPr>
      <w:r w:rsidRPr="009930F5">
        <w:rPr>
          <w:rFonts w:asciiTheme="majorBidi" w:eastAsia="Times New Roman" w:hAnsiTheme="majorBidi" w:cstheme="majorBidi"/>
          <w:sz w:val="28"/>
          <w:szCs w:val="28"/>
          <w:lang w:val="fr-FR" w:eastAsia="fr-FR"/>
        </w:rPr>
        <w:t xml:space="preserve">     Dans ce roman, figure un personnage principal autour duquel se déploie toute l’action : Marie-Sophie Laborieux. Celle-ci, fondatrice du quartier Texaco, joue un rôle de conteuse dans le récit. Elle raconte à </w:t>
      </w:r>
      <w:proofErr w:type="spellStart"/>
      <w:r w:rsidRPr="009930F5">
        <w:rPr>
          <w:rFonts w:asciiTheme="majorBidi" w:eastAsia="Times New Roman" w:hAnsiTheme="majorBidi" w:cstheme="majorBidi"/>
          <w:sz w:val="28"/>
          <w:szCs w:val="28"/>
          <w:lang w:val="fr-FR" w:eastAsia="fr-FR"/>
        </w:rPr>
        <w:t>Chamoiseau</w:t>
      </w:r>
      <w:proofErr w:type="spellEnd"/>
      <w:r w:rsidRPr="009930F5">
        <w:rPr>
          <w:rFonts w:asciiTheme="majorBidi" w:eastAsia="Times New Roman" w:hAnsiTheme="majorBidi" w:cstheme="majorBidi"/>
          <w:sz w:val="28"/>
          <w:szCs w:val="28"/>
          <w:lang w:val="fr-FR" w:eastAsia="fr-FR"/>
        </w:rPr>
        <w:t xml:space="preserve"> l’Histoire de la Martinique depuis les sombres plantations esclavagistes jusqu’ à la conquête des villes à travers sa propre histoire familiale. Cette dernière se concentre sur la disposition pas seulement des récits de son père, </w:t>
      </w:r>
      <w:proofErr w:type="spellStart"/>
      <w:r w:rsidRPr="009930F5">
        <w:rPr>
          <w:rFonts w:asciiTheme="majorBidi" w:eastAsia="Times New Roman" w:hAnsiTheme="majorBidi" w:cstheme="majorBidi"/>
          <w:sz w:val="28"/>
          <w:szCs w:val="28"/>
          <w:lang w:val="fr-FR" w:eastAsia="fr-FR"/>
        </w:rPr>
        <w:t>Esternome</w:t>
      </w:r>
      <w:proofErr w:type="spellEnd"/>
      <w:r w:rsidRPr="009930F5">
        <w:rPr>
          <w:rFonts w:asciiTheme="majorBidi" w:eastAsia="Times New Roman" w:hAnsiTheme="majorBidi" w:cstheme="majorBidi"/>
          <w:sz w:val="28"/>
          <w:szCs w:val="28"/>
          <w:lang w:val="fr-FR" w:eastAsia="fr-FR"/>
        </w:rPr>
        <w:t>, et de ses grands-parents, mais aussi des faits historiques réels que vivent les personnages du roman.</w:t>
      </w:r>
    </w:p>
    <w:p w:rsidR="001E1A3F" w:rsidRPr="009930F5" w:rsidRDefault="001E1A3F" w:rsidP="001E1A3F">
      <w:pPr>
        <w:bidi w:val="0"/>
        <w:spacing w:after="0" w:line="320" w:lineRule="exact"/>
        <w:jc w:val="both"/>
        <w:rPr>
          <w:rFonts w:asciiTheme="majorBidi" w:eastAsia="Times New Roman" w:hAnsiTheme="majorBidi" w:cstheme="majorBidi"/>
          <w:sz w:val="28"/>
          <w:szCs w:val="28"/>
          <w:lang w:val="fr-FR" w:eastAsia="fr-FR" w:bidi="ar-EG"/>
        </w:rPr>
      </w:pPr>
    </w:p>
    <w:p w:rsidR="001E1A3F" w:rsidRPr="009930F5" w:rsidRDefault="001E1A3F" w:rsidP="001E1A3F">
      <w:pPr>
        <w:bidi w:val="0"/>
        <w:spacing w:after="0" w:line="320" w:lineRule="exact"/>
        <w:jc w:val="both"/>
        <w:rPr>
          <w:rFonts w:asciiTheme="majorBidi" w:eastAsia="Times New Roman" w:hAnsiTheme="majorBidi" w:cstheme="majorBidi"/>
          <w:sz w:val="28"/>
          <w:szCs w:val="28"/>
          <w:lang w:val="fr-FR" w:eastAsia="fr-FR" w:bidi="ar-EG"/>
        </w:rPr>
      </w:pPr>
      <w:r w:rsidRPr="009930F5">
        <w:rPr>
          <w:rFonts w:asciiTheme="majorBidi" w:eastAsia="Times New Roman" w:hAnsiTheme="majorBidi" w:cstheme="majorBidi"/>
          <w:sz w:val="28"/>
          <w:szCs w:val="28"/>
          <w:lang w:val="fr-FR" w:eastAsia="fr-FR" w:bidi="ar-EG"/>
        </w:rPr>
        <w:lastRenderedPageBreak/>
        <w:t xml:space="preserve">     La présente recherche a pour objectif d’examiner la manière dont la réécriture de l’Histoire est représentée dans le roman de Patrick </w:t>
      </w:r>
      <w:proofErr w:type="spellStart"/>
      <w:r w:rsidRPr="009930F5">
        <w:rPr>
          <w:rFonts w:asciiTheme="majorBidi" w:eastAsia="Times New Roman" w:hAnsiTheme="majorBidi" w:cstheme="majorBidi"/>
          <w:sz w:val="28"/>
          <w:szCs w:val="28"/>
          <w:lang w:val="fr-FR" w:eastAsia="fr-FR" w:bidi="ar-EG"/>
        </w:rPr>
        <w:t>Chamoiseau</w:t>
      </w:r>
      <w:proofErr w:type="spellEnd"/>
      <w:r w:rsidRPr="009930F5">
        <w:rPr>
          <w:rFonts w:asciiTheme="majorBidi" w:eastAsia="Times New Roman" w:hAnsiTheme="majorBidi" w:cstheme="majorBidi"/>
          <w:sz w:val="28"/>
          <w:szCs w:val="28"/>
          <w:lang w:val="fr-FR" w:eastAsia="fr-FR" w:bidi="ar-EG"/>
        </w:rPr>
        <w:t>. Elle a pour dessein de répertorier et d’analyser l’intégration des évènements historiques et du discours de la mémoire dans leurs configurations. Elle veut, ensuite, étudier les modalités d’insertion et d’utilisation dans la construction de la fiction.</w:t>
      </w:r>
    </w:p>
    <w:p w:rsidR="001E1A3F" w:rsidRPr="009930F5" w:rsidRDefault="001E1A3F" w:rsidP="001E1A3F">
      <w:pPr>
        <w:bidi w:val="0"/>
        <w:spacing w:after="0" w:line="240" w:lineRule="auto"/>
        <w:jc w:val="both"/>
        <w:rPr>
          <w:rFonts w:asciiTheme="majorBidi" w:eastAsia="Times New Roman" w:hAnsiTheme="majorBidi" w:cstheme="majorBidi"/>
          <w:sz w:val="28"/>
          <w:szCs w:val="28"/>
          <w:lang w:val="fr-FR" w:eastAsia="fr-FR" w:bidi="ar-EG"/>
        </w:rPr>
      </w:pPr>
    </w:p>
    <w:p w:rsidR="001E1A3F" w:rsidRPr="009930F5" w:rsidRDefault="001E1A3F" w:rsidP="001E1A3F">
      <w:pPr>
        <w:bidi w:val="0"/>
        <w:spacing w:after="0" w:line="240" w:lineRule="auto"/>
        <w:jc w:val="both"/>
        <w:rPr>
          <w:rFonts w:asciiTheme="majorBidi" w:eastAsia="Times New Roman" w:hAnsiTheme="majorBidi" w:cstheme="majorBidi"/>
          <w:sz w:val="28"/>
          <w:szCs w:val="28"/>
          <w:lang w:val="fr-FR" w:eastAsia="fr-FR" w:bidi="ar-EG"/>
        </w:rPr>
      </w:pPr>
      <w:r w:rsidRPr="009930F5">
        <w:rPr>
          <w:rFonts w:asciiTheme="majorBidi" w:eastAsia="Times New Roman" w:hAnsiTheme="majorBidi" w:cstheme="majorBidi"/>
          <w:sz w:val="28"/>
          <w:szCs w:val="28"/>
          <w:lang w:val="fr-FR" w:eastAsia="fr-FR" w:bidi="ar-EG"/>
        </w:rPr>
        <w:t xml:space="preserve">     Deux aspects structurent la démarche de ce travail : l’étude montre dans un premier temps la structure du roman ou une Histoire reconstruite où l’auteur passe en revue quelques repères chronologiques et </w:t>
      </w:r>
      <w:proofErr w:type="spellStart"/>
      <w:r w:rsidRPr="009930F5">
        <w:rPr>
          <w:rFonts w:asciiTheme="majorBidi" w:eastAsia="Times New Roman" w:hAnsiTheme="majorBidi" w:cstheme="majorBidi"/>
          <w:sz w:val="28"/>
          <w:szCs w:val="28"/>
          <w:lang w:val="fr-FR" w:eastAsia="fr-FR" w:bidi="ar-EG"/>
        </w:rPr>
        <w:t>diachronologiques</w:t>
      </w:r>
      <w:proofErr w:type="spellEnd"/>
      <w:r w:rsidRPr="009930F5">
        <w:rPr>
          <w:rFonts w:asciiTheme="majorBidi" w:eastAsia="Times New Roman" w:hAnsiTheme="majorBidi" w:cstheme="majorBidi"/>
          <w:sz w:val="28"/>
          <w:szCs w:val="28"/>
          <w:lang w:val="fr-FR" w:eastAsia="fr-FR" w:bidi="ar-EG"/>
        </w:rPr>
        <w:t xml:space="preserve"> en vue de rappeler la datation de l’Histoire et d’en noter les évènements ; dans un deuxième temps, nous examinerons le corpus afin de dégager les modalités d’insertion de l’Histoire dans la narration à travers le rôle joué par chaque mode d’insertion dans l’action. Ce point est basé sur trois procédés : l’insertion des évènements historiques, l’insertion des personnages historiques et enfin le resurgissement du passé ou la mémoire considérée comme une autre façon de raconter l’Histoire.</w:t>
      </w:r>
    </w:p>
    <w:p w:rsidR="001E1A3F" w:rsidRPr="009930F5" w:rsidRDefault="001E1A3F" w:rsidP="001E1A3F">
      <w:pPr>
        <w:bidi w:val="0"/>
        <w:spacing w:after="0" w:line="240" w:lineRule="auto"/>
        <w:jc w:val="both"/>
        <w:rPr>
          <w:rFonts w:asciiTheme="majorBidi" w:eastAsia="Times New Roman" w:hAnsiTheme="majorBidi" w:cstheme="majorBidi"/>
          <w:sz w:val="28"/>
          <w:szCs w:val="28"/>
          <w:lang w:val="fr-FR" w:eastAsia="fr-FR"/>
        </w:rPr>
      </w:pPr>
    </w:p>
    <w:p w:rsidR="001E1A3F" w:rsidRPr="009930F5" w:rsidRDefault="001E1A3F" w:rsidP="001E1A3F">
      <w:pPr>
        <w:bidi w:val="0"/>
        <w:spacing w:after="0" w:line="240" w:lineRule="auto"/>
        <w:jc w:val="both"/>
        <w:rPr>
          <w:rFonts w:asciiTheme="majorBidi" w:eastAsia="Times New Roman" w:hAnsiTheme="majorBidi" w:cstheme="majorBidi"/>
          <w:b/>
          <w:bCs/>
          <w:sz w:val="28"/>
          <w:szCs w:val="28"/>
          <w:lang w:val="fr-FR" w:eastAsia="fr-FR"/>
        </w:rPr>
      </w:pPr>
      <w:r>
        <w:rPr>
          <w:rFonts w:asciiTheme="majorBidi" w:eastAsia="Times New Roman" w:hAnsiTheme="majorBidi" w:cstheme="majorBidi"/>
          <w:sz w:val="28"/>
          <w:szCs w:val="28"/>
          <w:lang w:val="fr-FR" w:eastAsia="fr-FR"/>
        </w:rPr>
        <w:t xml:space="preserve">     Nous pouvons dire que l</w:t>
      </w:r>
      <w:r w:rsidRPr="009930F5">
        <w:rPr>
          <w:rFonts w:asciiTheme="majorBidi" w:eastAsia="Times New Roman" w:hAnsiTheme="majorBidi" w:cstheme="majorBidi"/>
          <w:sz w:val="28"/>
          <w:szCs w:val="28"/>
          <w:lang w:val="fr-FR" w:eastAsia="fr-FR"/>
        </w:rPr>
        <w:t xml:space="preserve">e roman retenu met au premier plan l’Histoire martiniquaise du point de vue du peuple martiniquais et non de celui du colonisateur. Cette reconfiguration du passé colonial et esclavagiste qui a marqué l’Histoire martiniquaise permet à Patrick </w:t>
      </w:r>
      <w:proofErr w:type="spellStart"/>
      <w:r w:rsidRPr="009930F5">
        <w:rPr>
          <w:rFonts w:asciiTheme="majorBidi" w:eastAsia="Times New Roman" w:hAnsiTheme="majorBidi" w:cstheme="majorBidi"/>
          <w:sz w:val="28"/>
          <w:szCs w:val="28"/>
          <w:lang w:val="fr-FR" w:eastAsia="fr-FR"/>
        </w:rPr>
        <w:t>Chamoiseau</w:t>
      </w:r>
      <w:proofErr w:type="spellEnd"/>
      <w:r w:rsidRPr="009930F5">
        <w:rPr>
          <w:rFonts w:asciiTheme="majorBidi" w:eastAsia="Times New Roman" w:hAnsiTheme="majorBidi" w:cstheme="majorBidi"/>
          <w:sz w:val="28"/>
          <w:szCs w:val="28"/>
          <w:lang w:val="fr-FR" w:eastAsia="fr-FR"/>
        </w:rPr>
        <w:t xml:space="preserve"> de se réapproprier l’histoire telle qu’elle lui a été racontée et telle qu’elle a été vécue et perçue par les générations les plus anciennes.</w:t>
      </w:r>
      <w:r>
        <w:rPr>
          <w:rFonts w:asciiTheme="majorBidi" w:eastAsia="Times New Roman" w:hAnsiTheme="majorBidi" w:cstheme="majorBidi"/>
          <w:sz w:val="28"/>
          <w:szCs w:val="28"/>
          <w:lang w:val="fr-FR" w:eastAsia="fr-FR"/>
        </w:rPr>
        <w:t xml:space="preserve"> Cet écrivain franco-martiniquais</w:t>
      </w:r>
      <w:r w:rsidRPr="009930F5">
        <w:rPr>
          <w:rFonts w:asciiTheme="majorBidi" w:eastAsia="Times New Roman" w:hAnsiTheme="majorBidi" w:cstheme="majorBidi"/>
          <w:sz w:val="28"/>
          <w:szCs w:val="28"/>
          <w:lang w:val="fr-FR" w:eastAsia="fr-FR"/>
        </w:rPr>
        <w:t xml:space="preserve"> a pour but de reformuler, de reconstruire et de redéfinir l’Histoire d’une communauté collective marginalisée : celle du quartier Texaco faisant partie de celle de la Martinique en général.</w:t>
      </w:r>
    </w:p>
    <w:p w:rsidR="001E1A3F" w:rsidRPr="009930F5" w:rsidRDefault="001E1A3F" w:rsidP="001E1A3F">
      <w:pPr>
        <w:bidi w:val="0"/>
        <w:spacing w:after="0" w:line="240" w:lineRule="auto"/>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Default="001E1A3F" w:rsidP="001E1A3F">
      <w:pPr>
        <w:bidi w:val="0"/>
        <w:spacing w:after="0" w:line="320" w:lineRule="exact"/>
        <w:jc w:val="both"/>
        <w:rPr>
          <w:rFonts w:asciiTheme="majorBidi" w:eastAsia="Times New Roman" w:hAnsiTheme="majorBidi" w:cstheme="majorBidi"/>
          <w:sz w:val="28"/>
          <w:szCs w:val="28"/>
          <w:lang w:val="fr-FR" w:eastAsia="fr-FR"/>
        </w:rPr>
      </w:pPr>
    </w:p>
    <w:p w:rsidR="001E1A3F" w:rsidRPr="001E1A3F" w:rsidRDefault="001E1A3F" w:rsidP="001E1A3F">
      <w:pPr>
        <w:bidi w:val="0"/>
        <w:rPr>
          <w:lang w:bidi="ar-EG"/>
        </w:rPr>
      </w:pPr>
      <w:bookmarkStart w:id="0" w:name="_GoBack"/>
      <w:bookmarkEnd w:id="0"/>
    </w:p>
    <w:sectPr w:rsidR="001E1A3F" w:rsidRPr="001E1A3F" w:rsidSect="001F6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2743"/>
    <w:multiLevelType w:val="hybridMultilevel"/>
    <w:tmpl w:val="5040088A"/>
    <w:lvl w:ilvl="0" w:tplc="4D6A3F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3F"/>
    <w:rsid w:val="001C32FC"/>
    <w:rsid w:val="001E1A3F"/>
    <w:rsid w:val="001F6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3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3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1</cp:revision>
  <dcterms:created xsi:type="dcterms:W3CDTF">2019-03-17T20:38:00Z</dcterms:created>
  <dcterms:modified xsi:type="dcterms:W3CDTF">2019-03-17T20:41:00Z</dcterms:modified>
</cp:coreProperties>
</file>